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C850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74E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</w:t>
      </w:r>
    </w:p>
    <w:p w:rsid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9276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Гардеробщик</w:t>
      </w:r>
    </w:p>
    <w:p w:rsidR="00906E08" w:rsidRDefault="00906E08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E08" w:rsidRDefault="00E733F8" w:rsidP="00E73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85025" w:rsidRPr="00C85025" w:rsidRDefault="00C85025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1.1. Настоящая </w:t>
      </w:r>
      <w:r w:rsidRPr="009C4665">
        <w:rPr>
          <w:rStyle w:val="a6"/>
          <w:i w:val="0"/>
          <w:bdr w:val="none" w:sz="0" w:space="0" w:color="auto" w:frame="1"/>
        </w:rPr>
        <w:t>должностная инструкция гардеробщика образовательного учреждения</w:t>
      </w:r>
      <w:r w:rsidRPr="009C4665">
        <w:t> разработана на основании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 ноября 1992 года № 31 (с изменениями на 24 ноября 2008г); в соответствии с положениями Трудового кодекса Российской Федерации и иных нормативно-правовых актов, регулирующих трудовые правоотношения между работником и работодателем.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1.2. Гардеробщик относится к категории рабочих, принимается и увольняется с работы директором школы по представлению заведующего хозяйством без предъявления требований к образованию и опыту работы. К работе в образовательной организации 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состав и виды которых установлены законодательством Российской Федерации.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1.3. Гардеробщик должен соответствовать требованиям, касающимся прохождения им предварительного (при поступлении на работу) и периодических медицинских осмотров, профессиональной гигиенической подготовки и аттестации (при приеме на работу и далее с периодичностью не реже 1 раза в 2 года), вакцинации и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1.4. На должность гардеробщика назначается лицо, 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1.5. Гардеробщик находится в непосредственном подчинении у заместителя директора по административно-хозяйственной работе.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1.6. Работник должен знать свою </w:t>
      </w:r>
      <w:r w:rsidRPr="009C4665">
        <w:rPr>
          <w:rStyle w:val="a6"/>
          <w:i w:val="0"/>
          <w:bdr w:val="none" w:sz="0" w:space="0" w:color="auto" w:frame="1"/>
        </w:rPr>
        <w:t>должностную инструкцию гардеробщика в школе</w:t>
      </w:r>
      <w:r w:rsidRPr="009C4665">
        <w:t>, быть ознакомлен с инструкцией по охране труда для гардеробщика на рабочем месте, а также с инструкцией по пожарной безопасности в общеобразовательном учреждении, порядком действий при возникновении пожара или иной ЧС.</w:t>
      </w:r>
    </w:p>
    <w:p w:rsidR="00DF5E48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1.7.</w:t>
      </w:r>
      <w:r w:rsidR="00DF5E48" w:rsidRPr="009C4665">
        <w:t>В своей деятельности гардеробщик школы руководствуется: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Уставом, локальными актами, приказами и распоряжениями директора общеобразовательного учреждения;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 общеобразовательного учреждения;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Правилами приема и хранения личных вещей;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трудовым и хозяйственным законодательством, трудовым договором;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lastRenderedPageBreak/>
        <w:t>настоящей должностной инструкцией гардеробщика образовательного учреждения;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Правилами и нормами охраны труда и пожарной безопасности;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276FF" w:rsidRPr="009C4665" w:rsidRDefault="009276FF" w:rsidP="009276FF">
      <w:pPr>
        <w:numPr>
          <w:ilvl w:val="0"/>
          <w:numId w:val="2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Конвенцией о правах ребенка.</w:t>
      </w:r>
    </w:p>
    <w:p w:rsidR="0028362C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1.8.</w:t>
      </w:r>
      <w:r w:rsidR="0028362C" w:rsidRPr="009C4665">
        <w:t xml:space="preserve"> Гардеробщик должен знать: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основы гигиены, правила личной гигиены;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санитарно-гигиенические требования к содержанию гардероба;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противопожарные правила и требования охраны труда;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указания по безопасному содержанию рабочего места;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способы и приемы безопасного выполнения работ;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нормы делового общения, этикета;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телефоны пожарной службы, директора школы, заместителя директора по административно-хозяйственной работе, отделения полиции, ближайших медицинских учреждений по оказанию неотложной помощи;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порядок извещения заместителя директора по административно-хозяйственной работе (завхоза) обо всех недостатках, обнаруженных во время работы;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порядок действий при возникновении аварий и ситуаций, которые могут привести к нежелательным последствиям;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порядок действий в экстремальной ситуации, угрожающей жизни и здоровью детей и взрослых;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правила оказания первой (доврачебной) помощи пострадавшим;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правила использования первичных средств пожаротушения;</w:t>
      </w:r>
    </w:p>
    <w:p w:rsidR="009276FF" w:rsidRPr="009C4665" w:rsidRDefault="009276FF" w:rsidP="009276FF">
      <w:pPr>
        <w:numPr>
          <w:ilvl w:val="0"/>
          <w:numId w:val="2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665">
        <w:rPr>
          <w:rFonts w:ascii="Times New Roman" w:hAnsi="Times New Roman" w:cs="Times New Roman"/>
          <w:sz w:val="24"/>
          <w:szCs w:val="24"/>
        </w:rPr>
        <w:t>основы трудового законодательства Российской Федерации.</w:t>
      </w:r>
    </w:p>
    <w:p w:rsidR="0028362C" w:rsidRPr="009C4665" w:rsidRDefault="009276FF" w:rsidP="002836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1.9. На период отпуска и временной нетрудоспособности гардеробщика его обязанности могут быть возложены на других сотрудников обслуживающего персонала. Временное исполнение обязанностей в этих случаях осуществляется на основании приказа директора общеобразовательного учреждения, изданного с соблюдением требований законодательства о труде.</w:t>
      </w:r>
    </w:p>
    <w:p w:rsidR="009276FF" w:rsidRPr="009C4665" w:rsidRDefault="009276FF" w:rsidP="002836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1.10. Гардеробщик в школе должен строго соблюдать должностную инструкцию, Конвенцию о правах ребенка, знать свои обязанности и права, быть обучен и иметь навыки оказания первой помощи пострадавшим в общеобразовательном учреждении.</w:t>
      </w:r>
    </w:p>
    <w:p w:rsidR="0028362C" w:rsidRPr="009C4665" w:rsidRDefault="0028362C" w:rsidP="0028362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276FF" w:rsidRPr="009C4665" w:rsidRDefault="009276FF" w:rsidP="0028362C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C4665">
        <w:rPr>
          <w:rFonts w:ascii="Times New Roman" w:hAnsi="Times New Roman" w:cs="Times New Roman"/>
          <w:color w:val="auto"/>
          <w:sz w:val="24"/>
          <w:szCs w:val="24"/>
        </w:rPr>
        <w:t>2. Функции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bdr w:val="none" w:sz="0" w:space="0" w:color="auto" w:frame="1"/>
        </w:rPr>
        <w:t>Основное назначение должности гардеробщика - прием и хранение верхней одежды учащихся.</w:t>
      </w:r>
    </w:p>
    <w:p w:rsidR="0028362C" w:rsidRPr="009C4665" w:rsidRDefault="0028362C" w:rsidP="009276FF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276FF" w:rsidRPr="009C4665" w:rsidRDefault="009276FF" w:rsidP="0028362C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C4665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</w:t>
      </w:r>
    </w:p>
    <w:p w:rsidR="0028362C" w:rsidRPr="009C4665" w:rsidRDefault="0028362C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9C4665">
        <w:rPr>
          <w:bdr w:val="none" w:sz="0" w:space="0" w:color="auto" w:frame="1"/>
        </w:rPr>
        <w:t>Гардеробщик школы выполняет следующие должностные обязанности:</w:t>
      </w:r>
    </w:p>
    <w:p w:rsidR="00A621A9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3.1. Открывает и закрывает гардероб в установленное время или по просьбе обучающихся.</w:t>
      </w:r>
    </w:p>
    <w:p w:rsidR="00A621A9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3.2. Наблюдает за порядком на закрепленном участке, тактично пресекает явные нарушения порядка со стороны обучающихся и в случае их неподчинения законному требованию сообщает об этом дежурному педагогу или дежурному администратору.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3.3</w:t>
      </w:r>
      <w:r w:rsidR="009276FF" w:rsidRPr="009C4665">
        <w:t>. Поддерживает в чистоте и порядке помещение гардеробной в течение всего рабочего дня.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3.4</w:t>
      </w:r>
      <w:r w:rsidR="009276FF" w:rsidRPr="009C4665">
        <w:t>. Оказывает помощь инвалидам и престарелым посетителям, малолетним детям при раздевании и одевании.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3.5</w:t>
      </w:r>
      <w:r w:rsidR="009276FF" w:rsidRPr="009C4665">
        <w:t>. Немедленно сообщает администрации общеобразователь</w:t>
      </w:r>
      <w:r w:rsidR="009C4665">
        <w:t xml:space="preserve">ного учреждения об утере вещей </w:t>
      </w:r>
      <w:r w:rsidR="009276FF" w:rsidRPr="009C4665">
        <w:t>и принимает меры к их обнаружению.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3.6</w:t>
      </w:r>
      <w:r w:rsidR="009276FF" w:rsidRPr="009C4665">
        <w:t xml:space="preserve">. Сообщает </w:t>
      </w:r>
      <w:r w:rsidR="009C4665">
        <w:t>заведующему хозяйством</w:t>
      </w:r>
      <w:r w:rsidR="009276FF" w:rsidRPr="009C4665">
        <w:t xml:space="preserve"> о неисправности электрооборудования, поломках вешалок, дверей, окон, мебели и т.п. в гардеробе общеобразовательной организации.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lastRenderedPageBreak/>
        <w:t>3.7</w:t>
      </w:r>
      <w:r w:rsidR="009276FF" w:rsidRPr="009C4665">
        <w:t>. Соблюдает существующие нормы служебной этики, не совершает действий, которые затрудняют работу, а так же приводят к подрыву авторитета общеобразовательного учреждения.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3.8</w:t>
      </w:r>
      <w:r w:rsidR="009276FF" w:rsidRPr="009C4665">
        <w:t xml:space="preserve">. В процессе работы в школе гардеробщик соблюдает положения должностной инструкции, правила охраны труда, пожарной и </w:t>
      </w:r>
      <w:proofErr w:type="spellStart"/>
      <w:r w:rsidR="009276FF" w:rsidRPr="009C4665">
        <w:t>электробезопасности</w:t>
      </w:r>
      <w:proofErr w:type="spellEnd"/>
      <w:r w:rsidR="009276FF" w:rsidRPr="009C4665">
        <w:t xml:space="preserve"> на рабочем месте, содержит в надлежащем состоянии первичные средства пожаротушения.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3.9</w:t>
      </w:r>
      <w:r w:rsidR="009276FF" w:rsidRPr="009C4665">
        <w:t>. В начале и в конце каждого рабочего дня осуществляет осмотр помещения гардероба с целью проверки исправности электроприборов (выключателей, розеток, лампочек и т.п.), отопительной системы.</w:t>
      </w:r>
    </w:p>
    <w:p w:rsidR="009276FF" w:rsidRPr="009C4665" w:rsidRDefault="00A621A9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3.10</w:t>
      </w:r>
      <w:r w:rsidR="009276FF" w:rsidRPr="009C4665">
        <w:t>. В конце рабочего дня выявляет забытые вещи, размещает их в места хранения забытых вещей и сообщает дежурному администратору (учителю) общеобразовательного учреждения.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276FF" w:rsidRPr="009C4665" w:rsidRDefault="009276FF" w:rsidP="008307F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C4665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8307F4" w:rsidRPr="009C4665" w:rsidRDefault="008307F4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9C4665">
        <w:rPr>
          <w:bdr w:val="none" w:sz="0" w:space="0" w:color="auto" w:frame="1"/>
        </w:rPr>
        <w:t>Гардеробщик имеет право в пределах своей компетенции: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 xml:space="preserve">4.1. Представлять к дисциплинарной ответственности заместителю директора по воспитательной работе обучающихся школы за проступки, </w:t>
      </w:r>
      <w:proofErr w:type="spellStart"/>
      <w:r w:rsidRPr="009C4665">
        <w:t>дезорганизующие</w:t>
      </w:r>
      <w:proofErr w:type="spellEnd"/>
      <w:r w:rsidRPr="009C4665">
        <w:t xml:space="preserve"> учебно-воспитательную деятельность.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4.2. Вносить предложения по совершенствованию работы гардероба общеобразовательного учреждения.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4.3. На оборудование рабочего места (гардеробной) по установленным нормам, требованиям пожарной безопасности и охраны труда, обеспечивающим возможность выполнения гардеробщиком должностных обязанностей.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4.4. Отказаться от выполнения работ, которые опасны для жизни и здоровья, не входят в должностные обязанности работника, в условиях, когда отсутствуют и (или) не могут быть приняты необходимые меры безопасности.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4.5. Получать от работников общеобразовательного учреждения информацию, необходимую для осуществления своей деятельности.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4.6. Требовать от руководства школы оказания содействия в исполнении своих должностных обязанностей.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4.7. Получать от заместителя директора по административно-хозяйственной работе (завхоза) и использовать информационные материалы и нормативно-правовые документы, которые необходимы для исполнения своих должностных обязанностей.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4.8. На защиту профессиональной чести и собственного достоинства.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4.9. На ознакомление с жалобами, докладными и другими документами, которые содержат оценку работы гардеробщика образовательного учреждения, давать по ним объяснения.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4.10. На конфиденциальное служебное расследование, кроме случаев, предусмотренных законодательством Российской Федерации.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4.11. Гардеробщик школы также имеет права, предусмотренные Трудовым Кодексом Российской Федерации, Уставом, Коллективным договором и Правилами внутреннего трудового распорядка общеобразовательного учреждения.</w:t>
      </w:r>
    </w:p>
    <w:p w:rsidR="008307F4" w:rsidRPr="009C4665" w:rsidRDefault="008307F4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276FF" w:rsidRPr="009C4665" w:rsidRDefault="009276FF" w:rsidP="008307F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C4665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9276FF" w:rsidRPr="009C4665" w:rsidRDefault="009276FF" w:rsidP="009C466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5.1. За неисполнение или ненадлежащее исполнение без уважительных причин Устава и Правил внутреннего трудового распорядка, иных локальных нормативных актов, законных распоряжений директора школы, обязанностей, установленных настоящей должностной инструкцией, в том числе за не использование предоставленных прав, гардеробщица несет дисциплинарную ответственность в порядке, определенном трудовым законодательством Российской Федерации. За грубое нарушение трудовых обязанностей в качестве дисциплинарного наказания может быть применено увольнение.</w:t>
      </w:r>
    </w:p>
    <w:p w:rsidR="009276FF" w:rsidRPr="009C4665" w:rsidRDefault="009C4665" w:rsidP="009C466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5.2</w:t>
      </w:r>
      <w:r w:rsidR="009276FF" w:rsidRPr="009C4665">
        <w:t xml:space="preserve">. За применение, в том числе однократное, методов воспитания, связанных с психическим и (или) физическим насилием над личностью обучающегося, гардеробщик </w:t>
      </w:r>
      <w:r w:rsidR="009276FF" w:rsidRPr="009C4665">
        <w:lastRenderedPageBreak/>
        <w:t>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 Увольнение за данный проступок не является мерой дисциплинарной ответственности.</w:t>
      </w:r>
    </w:p>
    <w:p w:rsidR="009276FF" w:rsidRPr="009C4665" w:rsidRDefault="009C4665" w:rsidP="009C466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5.3</w:t>
      </w:r>
      <w:r w:rsidR="009276FF" w:rsidRPr="009C4665">
        <w:t>. За нарушение правил пожарной безопасности, охраны труда санитарно-гигиенических правил организации учебно-воспитательной деятельности гардеробщик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9276FF" w:rsidRPr="009C4665" w:rsidRDefault="009C4665" w:rsidP="009276FF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>
        <w:t>5.4</w:t>
      </w:r>
      <w:r w:rsidR="009276FF" w:rsidRPr="009C4665">
        <w:t>. За виновное причинение школе или участникам образовательных отношений ущерба в связи с исполнением (неисполнением) своих должностных обязанностей гардеробщик несет материальную ответственность в порядке и в пределах, предусмотренных гражданским законодательством Российской Федерации.</w:t>
      </w:r>
    </w:p>
    <w:p w:rsidR="009276FF" w:rsidRPr="009C4665" w:rsidRDefault="009276FF" w:rsidP="008307F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C4665">
        <w:rPr>
          <w:rFonts w:ascii="Times New Roman" w:hAnsi="Times New Roman" w:cs="Times New Roman"/>
          <w:color w:val="auto"/>
          <w:sz w:val="24"/>
          <w:szCs w:val="24"/>
        </w:rPr>
        <w:t>6. Взаимоотношения и связи по должности</w:t>
      </w:r>
    </w:p>
    <w:p w:rsid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6.1. Работает в режиме нормированного рабочего дня по графику, утвержденному директором общеобразовательного учреждения по представлению заместителя директора по административно-хозяйственной работе.</w:t>
      </w:r>
    </w:p>
    <w:p w:rsidR="009276FF" w:rsidRPr="009C4665" w:rsidRDefault="009276FF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C4665">
        <w:t>6.2. П</w:t>
      </w:r>
      <w:r w:rsidR="009C4665">
        <w:t xml:space="preserve">роходит инструктаж: </w:t>
      </w:r>
      <w:r w:rsidRPr="009C4665">
        <w:t>по охране труда и пожарной безопасности под руководством заместителя директора по административно-хозяйственной работе (завхоза).</w:t>
      </w:r>
    </w:p>
    <w:p w:rsidR="009276FF" w:rsidRPr="009C4665" w:rsidRDefault="009C4665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6.3</w:t>
      </w:r>
      <w:r w:rsidR="009276FF" w:rsidRPr="009C4665">
        <w:t>. Получает от директора общеобразовательной организации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9276FF" w:rsidRPr="009C4665" w:rsidRDefault="009C4665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6.4</w:t>
      </w:r>
      <w:r w:rsidR="009276FF" w:rsidRPr="009C4665">
        <w:t>. Сообщает заместителю директора по административно-хозяйственной работе о неисправностях электрооборудования, о поломках мебели, вешалок, отопительной системы и т.п. в помещении гардеробной.</w:t>
      </w:r>
    </w:p>
    <w:p w:rsidR="009276FF" w:rsidRPr="009C4665" w:rsidRDefault="009C4665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6.5</w:t>
      </w:r>
      <w:r w:rsidR="009276FF" w:rsidRPr="009C4665">
        <w:t>. Систематически обменивается информацией по вопросам, относящимся к его компетенции, с педагогическим и обслуживающим персоналом образовательного учреждения, заместителем директора по административно-хозяйственной работе (завхозом).</w:t>
      </w:r>
    </w:p>
    <w:p w:rsidR="009276FF" w:rsidRPr="009C4665" w:rsidRDefault="009C4665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>
        <w:t>6.6</w:t>
      </w:r>
      <w:r w:rsidR="009276FF" w:rsidRPr="009C4665">
        <w:t>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9276FF" w:rsidRDefault="009276FF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8F4A57"/>
    <w:multiLevelType w:val="hybridMultilevel"/>
    <w:tmpl w:val="6D98CA3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5926F3A"/>
    <w:multiLevelType w:val="hybridMultilevel"/>
    <w:tmpl w:val="86EC8A1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ED40EEA"/>
    <w:multiLevelType w:val="multilevel"/>
    <w:tmpl w:val="CF4A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1B08A1"/>
    <w:multiLevelType w:val="multilevel"/>
    <w:tmpl w:val="8824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EF81F58"/>
    <w:multiLevelType w:val="hybridMultilevel"/>
    <w:tmpl w:val="576A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E87EBF"/>
    <w:multiLevelType w:val="multilevel"/>
    <w:tmpl w:val="6A68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8386EC3"/>
    <w:multiLevelType w:val="hybridMultilevel"/>
    <w:tmpl w:val="D8E2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65075"/>
    <w:multiLevelType w:val="multilevel"/>
    <w:tmpl w:val="BDF4D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15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6"/>
  </w:num>
  <w:num w:numId="10">
    <w:abstractNumId w:val="7"/>
  </w:num>
  <w:num w:numId="11">
    <w:abstractNumId w:val="0"/>
  </w:num>
  <w:num w:numId="12">
    <w:abstractNumId w:val="9"/>
  </w:num>
  <w:num w:numId="13">
    <w:abstractNumId w:val="14"/>
  </w:num>
  <w:num w:numId="14">
    <w:abstractNumId w:val="10"/>
  </w:num>
  <w:num w:numId="15">
    <w:abstractNumId w:val="1"/>
  </w:num>
  <w:num w:numId="16">
    <w:abstractNumId w:val="18"/>
  </w:num>
  <w:num w:numId="17">
    <w:abstractNumId w:val="2"/>
  </w:num>
  <w:num w:numId="18">
    <w:abstractNumId w:val="17"/>
  </w:num>
  <w:num w:numId="19">
    <w:abstractNumId w:val="3"/>
  </w:num>
  <w:num w:numId="20">
    <w:abstractNumId w:val="19"/>
  </w:num>
  <w:num w:numId="21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123D8"/>
    <w:rsid w:val="000744B3"/>
    <w:rsid w:val="000A0D12"/>
    <w:rsid w:val="000A5C23"/>
    <w:rsid w:val="000F6E80"/>
    <w:rsid w:val="0011511E"/>
    <w:rsid w:val="0011691B"/>
    <w:rsid w:val="0013673A"/>
    <w:rsid w:val="00186878"/>
    <w:rsid w:val="001B4784"/>
    <w:rsid w:val="001F59D7"/>
    <w:rsid w:val="002176B4"/>
    <w:rsid w:val="00220DFA"/>
    <w:rsid w:val="00223D99"/>
    <w:rsid w:val="00225F64"/>
    <w:rsid w:val="002813CA"/>
    <w:rsid w:val="0028362C"/>
    <w:rsid w:val="002978A6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1344C"/>
    <w:rsid w:val="00431FBA"/>
    <w:rsid w:val="00432CE9"/>
    <w:rsid w:val="00496682"/>
    <w:rsid w:val="0050636B"/>
    <w:rsid w:val="00542162"/>
    <w:rsid w:val="00567822"/>
    <w:rsid w:val="00573E96"/>
    <w:rsid w:val="005873FD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707181"/>
    <w:rsid w:val="007348A3"/>
    <w:rsid w:val="00771043"/>
    <w:rsid w:val="00797D3A"/>
    <w:rsid w:val="007A0E5B"/>
    <w:rsid w:val="0083069E"/>
    <w:rsid w:val="008307F4"/>
    <w:rsid w:val="00841578"/>
    <w:rsid w:val="00845F06"/>
    <w:rsid w:val="008638FB"/>
    <w:rsid w:val="008719E3"/>
    <w:rsid w:val="008B57F7"/>
    <w:rsid w:val="008E2F47"/>
    <w:rsid w:val="008F62A1"/>
    <w:rsid w:val="009018E7"/>
    <w:rsid w:val="00906E08"/>
    <w:rsid w:val="009276FF"/>
    <w:rsid w:val="0096526B"/>
    <w:rsid w:val="009655CB"/>
    <w:rsid w:val="00972A2C"/>
    <w:rsid w:val="00976A57"/>
    <w:rsid w:val="009B5601"/>
    <w:rsid w:val="009C42CF"/>
    <w:rsid w:val="009C4665"/>
    <w:rsid w:val="009E18A8"/>
    <w:rsid w:val="009F67D6"/>
    <w:rsid w:val="00A27517"/>
    <w:rsid w:val="00A621A9"/>
    <w:rsid w:val="00A7078F"/>
    <w:rsid w:val="00A81C88"/>
    <w:rsid w:val="00A83A64"/>
    <w:rsid w:val="00A95A62"/>
    <w:rsid w:val="00AC655A"/>
    <w:rsid w:val="00AE65D8"/>
    <w:rsid w:val="00B25BE3"/>
    <w:rsid w:val="00B9360B"/>
    <w:rsid w:val="00BD1136"/>
    <w:rsid w:val="00BD2E83"/>
    <w:rsid w:val="00C268AB"/>
    <w:rsid w:val="00C44901"/>
    <w:rsid w:val="00C85025"/>
    <w:rsid w:val="00C875B0"/>
    <w:rsid w:val="00D3201F"/>
    <w:rsid w:val="00D32C5F"/>
    <w:rsid w:val="00D74E1F"/>
    <w:rsid w:val="00D83142"/>
    <w:rsid w:val="00D93066"/>
    <w:rsid w:val="00DC1E0C"/>
    <w:rsid w:val="00DF0A1E"/>
    <w:rsid w:val="00DF5E48"/>
    <w:rsid w:val="00E4043A"/>
    <w:rsid w:val="00E42DDD"/>
    <w:rsid w:val="00E5556C"/>
    <w:rsid w:val="00E6279B"/>
    <w:rsid w:val="00E733F8"/>
    <w:rsid w:val="00E83583"/>
    <w:rsid w:val="00EC48A3"/>
    <w:rsid w:val="00ED02B5"/>
    <w:rsid w:val="00F6182A"/>
    <w:rsid w:val="00F7752E"/>
    <w:rsid w:val="00FD2ABA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96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2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38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2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71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3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657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98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741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87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21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74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523471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846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46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54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21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883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65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0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84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185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3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1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39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12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16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95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40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017116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60014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5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36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28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11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923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21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55FC4-F754-4636-B212-7C330BD9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42</cp:revision>
  <cp:lastPrinted>2022-07-07T10:27:00Z</cp:lastPrinted>
  <dcterms:created xsi:type="dcterms:W3CDTF">2021-01-21T04:51:00Z</dcterms:created>
  <dcterms:modified xsi:type="dcterms:W3CDTF">2022-11-08T11:05:00Z</dcterms:modified>
</cp:coreProperties>
</file>